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641" w:rsidRPr="009B02BB" w:rsidRDefault="003E2B05" w:rsidP="003E2B05">
      <w:pPr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დანართი 1</w:t>
      </w:r>
    </w:p>
    <w:p w:rsidR="00571A92" w:rsidRDefault="00571A92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en-US"/>
        </w:rPr>
      </w:pPr>
      <w:r w:rsidRPr="002232BE">
        <w:rPr>
          <w:b/>
          <w:noProof/>
          <w:lang w:val="en-US" w:eastAsia="en-US"/>
        </w:rPr>
        <w:drawing>
          <wp:inline distT="0" distB="0" distL="0" distR="0" wp14:anchorId="03B1ACAD" wp14:editId="523A14AE">
            <wp:extent cx="8658225" cy="704807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8636" cy="717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3641" w:rsidRPr="009B02BB" w:rsidRDefault="00353641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ka-GE"/>
        </w:rPr>
      </w:pPr>
      <w:r w:rsidRPr="009B02BB">
        <w:rPr>
          <w:rFonts w:ascii="Sylfaen" w:hAnsi="Sylfaen" w:cs="Sylfaen"/>
          <w:b/>
          <w:lang w:val="ka-GE"/>
        </w:rPr>
        <w:t>სასწავლო გეგმა</w:t>
      </w:r>
      <w:r w:rsidR="00D14822">
        <w:rPr>
          <w:rFonts w:ascii="Sylfaen" w:hAnsi="Sylfaen" w:cs="Sylfaen"/>
          <w:b/>
          <w:lang w:val="ka-GE"/>
        </w:rPr>
        <w:t xml:space="preserve">  </w:t>
      </w:r>
      <w:r>
        <w:rPr>
          <w:rFonts w:ascii="Sylfaen" w:hAnsi="Sylfaen" w:cs="Sylfaen"/>
          <w:b/>
          <w:lang w:val="af-ZA"/>
        </w:rPr>
        <w:t>20</w:t>
      </w:r>
      <w:r w:rsidR="0095020F">
        <w:rPr>
          <w:rFonts w:ascii="Sylfaen" w:hAnsi="Sylfaen" w:cs="Sylfaen"/>
          <w:b/>
          <w:lang w:val="ka-GE"/>
        </w:rPr>
        <w:t>16</w:t>
      </w:r>
      <w:r>
        <w:rPr>
          <w:rFonts w:ascii="Sylfaen" w:hAnsi="Sylfaen" w:cs="Sylfaen"/>
          <w:b/>
          <w:lang w:val="af-ZA"/>
        </w:rPr>
        <w:t>-20</w:t>
      </w:r>
      <w:r w:rsidR="009E3ABC">
        <w:rPr>
          <w:rFonts w:ascii="Sylfaen" w:hAnsi="Sylfaen" w:cs="Sylfaen"/>
          <w:b/>
          <w:lang w:val="ka-GE"/>
        </w:rPr>
        <w:t>20</w:t>
      </w:r>
      <w:bookmarkStart w:id="0" w:name="_GoBack"/>
      <w:bookmarkEnd w:id="0"/>
      <w:r w:rsidR="0095020F">
        <w:rPr>
          <w:rFonts w:ascii="Sylfaen" w:hAnsi="Sylfaen" w:cs="Sylfaen"/>
          <w:b/>
          <w:lang w:val="ka-GE"/>
        </w:rPr>
        <w:t xml:space="preserve"> </w:t>
      </w:r>
      <w:r>
        <w:rPr>
          <w:rFonts w:ascii="Sylfaen" w:hAnsi="Sylfaen" w:cs="Sylfaen"/>
          <w:b/>
          <w:lang w:val="ka-GE"/>
        </w:rPr>
        <w:t>წ.წ</w:t>
      </w:r>
    </w:p>
    <w:p w:rsidR="00353641" w:rsidRPr="00F552A8" w:rsidRDefault="00353641" w:rsidP="00353641">
      <w:pPr>
        <w:spacing w:after="60"/>
        <w:jc w:val="center"/>
        <w:rPr>
          <w:rFonts w:ascii="Sylfaen" w:hAnsi="Sylfaen" w:cs="Sylfaen"/>
          <w:b/>
          <w:lang w:val="ka-GE"/>
        </w:rPr>
      </w:pPr>
      <w:r w:rsidRPr="009B02BB">
        <w:rPr>
          <w:rFonts w:ascii="Sylfaen" w:hAnsi="Sylfaen" w:cs="Sylfaen"/>
          <w:b/>
          <w:lang w:val="ka-GE"/>
        </w:rPr>
        <w:t xml:space="preserve">პროგრამის დასახელება: </w:t>
      </w:r>
      <w:r w:rsidR="0095020F">
        <w:rPr>
          <w:rFonts w:ascii="Sylfaen" w:hAnsi="Sylfaen" w:cs="Sylfaen"/>
          <w:b/>
          <w:lang w:val="ka-GE"/>
        </w:rPr>
        <w:t>დაწყებითი განათლება</w:t>
      </w:r>
    </w:p>
    <w:p w:rsidR="00353641" w:rsidRPr="009B02BB" w:rsidRDefault="00353641" w:rsidP="00353641">
      <w:pPr>
        <w:spacing w:after="60"/>
        <w:jc w:val="center"/>
        <w:rPr>
          <w:rFonts w:ascii="Sylfaen" w:hAnsi="Sylfaen" w:cs="Sylfaen"/>
          <w:b/>
          <w:lang w:val="ka-GE"/>
        </w:rPr>
      </w:pPr>
      <w:r w:rsidRPr="009B02BB">
        <w:rPr>
          <w:rFonts w:ascii="Sylfaen" w:hAnsi="Sylfaen" w:cs="Sylfaen"/>
          <w:b/>
          <w:lang w:val="ka-GE"/>
        </w:rPr>
        <w:t>მისანიჭებელი კვალიფიკაცია</w:t>
      </w:r>
      <w:r w:rsidRPr="009B02BB">
        <w:rPr>
          <w:rFonts w:ascii="Sylfaen" w:hAnsi="Sylfaen" w:cs="Sylfaen"/>
          <w:b/>
          <w:lang w:val="af-ZA"/>
        </w:rPr>
        <w:t xml:space="preserve">: </w:t>
      </w:r>
      <w:r w:rsidR="0095020F">
        <w:rPr>
          <w:rFonts w:ascii="Sylfaen" w:hAnsi="Sylfaen" w:cs="Sylfaen"/>
          <w:b/>
          <w:lang w:val="ka-GE"/>
        </w:rPr>
        <w:t>განათლების ბაკალავრი</w:t>
      </w:r>
    </w:p>
    <w:tbl>
      <w:tblPr>
        <w:tblW w:w="14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6304"/>
        <w:gridCol w:w="450"/>
        <w:gridCol w:w="540"/>
        <w:gridCol w:w="540"/>
        <w:gridCol w:w="540"/>
        <w:gridCol w:w="360"/>
        <w:gridCol w:w="540"/>
        <w:gridCol w:w="8"/>
        <w:gridCol w:w="712"/>
        <w:gridCol w:w="8"/>
        <w:gridCol w:w="414"/>
        <w:gridCol w:w="472"/>
        <w:gridCol w:w="479"/>
        <w:gridCol w:w="479"/>
        <w:gridCol w:w="472"/>
        <w:gridCol w:w="479"/>
        <w:gridCol w:w="514"/>
        <w:gridCol w:w="553"/>
        <w:gridCol w:w="8"/>
        <w:gridCol w:w="578"/>
        <w:gridCol w:w="16"/>
      </w:tblGrid>
      <w:tr w:rsidR="00353641" w:rsidRPr="009B02BB" w:rsidTr="00516655">
        <w:trPr>
          <w:trHeight w:val="274"/>
          <w:jc w:val="center"/>
        </w:trPr>
        <w:tc>
          <w:tcPr>
            <w:tcW w:w="42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№</w:t>
            </w:r>
          </w:p>
        </w:tc>
        <w:tc>
          <w:tcPr>
            <w:tcW w:w="630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კურსის დასახელება</w:t>
            </w:r>
          </w:p>
        </w:tc>
        <w:tc>
          <w:tcPr>
            <w:tcW w:w="4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53641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95020F" w:rsidRPr="0095020F" w:rsidRDefault="0095020F" w:rsidP="000A0A40">
            <w:pPr>
              <w:ind w:right="-107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  <w:p w:rsidR="0095020F" w:rsidRPr="0095020F" w:rsidRDefault="0095020F" w:rsidP="000A0A40">
            <w:pPr>
              <w:ind w:right="-107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  <w:p w:rsidR="00353641" w:rsidRPr="009B02BB" w:rsidRDefault="001F0E85" w:rsidP="001F0E85">
            <w:pPr>
              <w:ind w:right="-107" w:hanging="104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en-US"/>
              </w:rPr>
              <w:t xml:space="preserve"> </w:t>
            </w:r>
            <w:r w:rsidR="003752B7">
              <w:rPr>
                <w:rFonts w:ascii="Sylfaen" w:hAnsi="Sylfaen"/>
                <w:sz w:val="18"/>
                <w:szCs w:val="20"/>
                <w:lang w:val="ka-GE"/>
              </w:rPr>
              <w:t xml:space="preserve"> </w:t>
            </w:r>
            <w:r w:rsidR="00353641" w:rsidRPr="0095020F">
              <w:rPr>
                <w:rFonts w:ascii="Sylfaen" w:hAnsi="Sylfaen"/>
                <w:sz w:val="18"/>
                <w:szCs w:val="20"/>
                <w:lang w:val="ka-GE"/>
              </w:rPr>
              <w:t>ს/კ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3641" w:rsidRPr="009B02BB" w:rsidRDefault="00353641" w:rsidP="0095020F">
            <w:pPr>
              <w:ind w:right="-107" w:hanging="104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5020F">
              <w:rPr>
                <w:rFonts w:ascii="Sylfaen" w:hAnsi="Sylfaen"/>
                <w:sz w:val="16"/>
                <w:szCs w:val="20"/>
                <w:lang w:val="ka-GE"/>
              </w:rPr>
              <w:t>კრ</w:t>
            </w:r>
          </w:p>
        </w:tc>
        <w:tc>
          <w:tcPr>
            <w:tcW w:w="1988" w:type="dxa"/>
            <w:gridSpan w:val="5"/>
            <w:tcBorders>
              <w:top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დატვირთვის მოცულობა, სთ-ში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516655">
            <w:pPr>
              <w:ind w:right="-107" w:hanging="104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5020F">
              <w:rPr>
                <w:rFonts w:ascii="Sylfaen" w:hAnsi="Sylfaen" w:cs="Sylfaen"/>
                <w:sz w:val="18"/>
                <w:szCs w:val="20"/>
                <w:lang w:val="af-ZA"/>
              </w:rPr>
              <w:t>ლ/პ/</w:t>
            </w:r>
            <w:r w:rsidRPr="0095020F">
              <w:rPr>
                <w:rFonts w:ascii="Sylfaen" w:hAnsi="Sylfaen" w:cs="Sylfaen"/>
                <w:sz w:val="18"/>
                <w:szCs w:val="20"/>
                <w:lang w:val="ka-GE"/>
              </w:rPr>
              <w:t>ლ</w:t>
            </w:r>
          </w:p>
        </w:tc>
        <w:tc>
          <w:tcPr>
            <w:tcW w:w="3870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94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15"/>
                <w:szCs w:val="15"/>
                <w:lang w:val="ka-GE"/>
              </w:rPr>
            </w:pPr>
            <w:r w:rsidRPr="009B02BB">
              <w:rPr>
                <w:rFonts w:ascii="Sylfaen" w:hAnsi="Sylfaen"/>
                <w:sz w:val="15"/>
                <w:szCs w:val="15"/>
                <w:lang w:val="ka-GE"/>
              </w:rPr>
              <w:t>დაშვების წინაპირობა</w:t>
            </w:r>
          </w:p>
        </w:tc>
      </w:tr>
      <w:tr w:rsidR="00D14822" w:rsidRPr="009B02BB" w:rsidTr="00516655">
        <w:trPr>
          <w:gridAfter w:val="1"/>
          <w:wAfter w:w="16" w:type="dxa"/>
          <w:trHeight w:val="135"/>
          <w:jc w:val="center"/>
        </w:trPr>
        <w:tc>
          <w:tcPr>
            <w:tcW w:w="42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4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 w:val="restart"/>
          </w:tcPr>
          <w:p w:rsidR="00353641" w:rsidRPr="0095020F" w:rsidRDefault="00353641" w:rsidP="00D14822">
            <w:pPr>
              <w:ind w:right="-107" w:hanging="104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95020F">
              <w:rPr>
                <w:rFonts w:ascii="Sylfaen" w:hAnsi="Sylfaen"/>
                <w:sz w:val="16"/>
                <w:szCs w:val="20"/>
                <w:lang w:val="ka-GE"/>
              </w:rPr>
              <w:t>სულ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353641" w:rsidRPr="0095020F" w:rsidRDefault="00353641" w:rsidP="000A0A40">
            <w:pPr>
              <w:ind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95020F">
              <w:rPr>
                <w:rFonts w:ascii="Sylfaen" w:hAnsi="Sylfaen"/>
                <w:sz w:val="16"/>
                <w:szCs w:val="20"/>
                <w:lang w:val="ka-GE"/>
              </w:rPr>
              <w:t>საკონტაქტო</w:t>
            </w:r>
          </w:p>
        </w:tc>
        <w:tc>
          <w:tcPr>
            <w:tcW w:w="540" w:type="dxa"/>
            <w:vMerge w:val="restart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დამ</w:t>
            </w:r>
          </w:p>
        </w:tc>
        <w:tc>
          <w:tcPr>
            <w:tcW w:w="720" w:type="dxa"/>
            <w:gridSpan w:val="2"/>
            <w:vMerge w:val="restart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</w:t>
            </w:r>
          </w:p>
        </w:tc>
        <w:tc>
          <w:tcPr>
            <w:tcW w:w="472" w:type="dxa"/>
            <w:vMerge w:val="restart"/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II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III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IV</w:t>
            </w:r>
          </w:p>
        </w:tc>
        <w:tc>
          <w:tcPr>
            <w:tcW w:w="472" w:type="dxa"/>
            <w:vMerge w:val="restart"/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</w:t>
            </w:r>
          </w:p>
        </w:tc>
        <w:tc>
          <w:tcPr>
            <w:tcW w:w="514" w:type="dxa"/>
            <w:vMerge w:val="restart"/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VII</w:t>
            </w:r>
          </w:p>
        </w:tc>
        <w:tc>
          <w:tcPr>
            <w:tcW w:w="553" w:type="dxa"/>
            <w:vMerge w:val="restart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VIII</w:t>
            </w:r>
          </w:p>
        </w:tc>
        <w:tc>
          <w:tcPr>
            <w:tcW w:w="586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14822" w:rsidRPr="009B02BB" w:rsidTr="00516655">
        <w:trPr>
          <w:gridAfter w:val="1"/>
          <w:wAfter w:w="16" w:type="dxa"/>
          <w:cantSplit/>
          <w:trHeight w:val="1560"/>
          <w:jc w:val="center"/>
        </w:trPr>
        <w:tc>
          <w:tcPr>
            <w:tcW w:w="42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bottom w:val="double" w:sz="4" w:space="0" w:color="auto"/>
            </w:tcBorders>
          </w:tcPr>
          <w:p w:rsidR="00353641" w:rsidRPr="0095020F" w:rsidRDefault="00353641" w:rsidP="000A0A40">
            <w:pPr>
              <w:ind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  <w:textDirection w:val="btLr"/>
          </w:tcPr>
          <w:p w:rsidR="00353641" w:rsidRPr="0095020F" w:rsidRDefault="00353641" w:rsidP="001F0E85">
            <w:pPr>
              <w:ind w:left="113" w:right="-107"/>
              <w:rPr>
                <w:rFonts w:ascii="Sylfaen" w:hAnsi="Sylfaen"/>
                <w:sz w:val="16"/>
                <w:szCs w:val="16"/>
                <w:lang w:val="ka-GE"/>
              </w:rPr>
            </w:pPr>
            <w:r w:rsidRPr="0095020F">
              <w:rPr>
                <w:rFonts w:ascii="Sylfaen" w:hAnsi="Sylfaen"/>
                <w:sz w:val="16"/>
                <w:szCs w:val="16"/>
                <w:lang w:val="ka-GE"/>
              </w:rPr>
              <w:t>აუდიტორული</w:t>
            </w:r>
          </w:p>
        </w:tc>
        <w:tc>
          <w:tcPr>
            <w:tcW w:w="360" w:type="dxa"/>
            <w:tcBorders>
              <w:bottom w:val="double" w:sz="4" w:space="0" w:color="auto"/>
            </w:tcBorders>
            <w:textDirection w:val="btLr"/>
          </w:tcPr>
          <w:p w:rsidR="00353641" w:rsidRPr="0095020F" w:rsidRDefault="00353641" w:rsidP="00353641">
            <w:pPr>
              <w:ind w:left="113" w:right="-107"/>
              <w:rPr>
                <w:rFonts w:ascii="Sylfaen" w:hAnsi="Sylfaen"/>
                <w:sz w:val="16"/>
                <w:szCs w:val="16"/>
                <w:lang w:val="ka-GE"/>
              </w:rPr>
            </w:pPr>
            <w:r w:rsidRPr="0095020F">
              <w:rPr>
                <w:rFonts w:ascii="Sylfaen" w:hAnsi="Sylfaen"/>
                <w:sz w:val="16"/>
                <w:szCs w:val="16"/>
                <w:lang w:val="ka-GE"/>
              </w:rPr>
              <w:t>გამოცდები</w:t>
            </w:r>
            <w:r w:rsidR="00516655">
              <w:rPr>
                <w:rFonts w:ascii="Sylfaen" w:hAnsi="Sylfaen"/>
                <w:sz w:val="16"/>
                <w:szCs w:val="16"/>
                <w:lang w:val="ka-GE"/>
              </w:rPr>
              <w:t>ს რაო-ბა</w:t>
            </w:r>
          </w:p>
        </w:tc>
        <w:tc>
          <w:tcPr>
            <w:tcW w:w="540" w:type="dxa"/>
            <w:vMerge/>
            <w:tcBorders>
              <w:bottom w:val="double" w:sz="4" w:space="0" w:color="auto"/>
            </w:tcBorders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20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Pr="009B02BB" w:rsidRDefault="00353641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53641" w:rsidRPr="009B02BB" w:rsidTr="00516655">
        <w:trPr>
          <w:trHeight w:val="217"/>
          <w:jc w:val="center"/>
        </w:trPr>
        <w:tc>
          <w:tcPr>
            <w:tcW w:w="4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353641" w:rsidRPr="00571A92" w:rsidRDefault="0095020F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</w:t>
            </w:r>
          </w:p>
        </w:tc>
        <w:tc>
          <w:tcPr>
            <w:tcW w:w="14466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353641" w:rsidRPr="009B02BB" w:rsidRDefault="0095020F" w:rsidP="000A0A40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b/>
                <w:sz w:val="20"/>
                <w:szCs w:val="20"/>
                <w:lang w:val="ka-GE"/>
              </w:rPr>
              <w:t>თავისუფალი არჩვანის მოდული - 60 კრედიტი</w:t>
            </w:r>
          </w:p>
        </w:tc>
      </w:tr>
      <w:tr w:rsidR="001F0E85" w:rsidRPr="00D54C71" w:rsidTr="00AB57AD">
        <w:trPr>
          <w:gridAfter w:val="1"/>
          <w:wAfter w:w="16" w:type="dxa"/>
          <w:trHeight w:val="273"/>
          <w:jc w:val="center"/>
        </w:trPr>
        <w:tc>
          <w:tcPr>
            <w:tcW w:w="4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1</w:t>
            </w:r>
          </w:p>
        </w:tc>
        <w:tc>
          <w:tcPr>
            <w:tcW w:w="630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F0E85" w:rsidRPr="00D14822" w:rsidRDefault="001F0E85" w:rsidP="001F0E85">
            <w:pPr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 w:cs="Sylfaen"/>
                <w:sz w:val="20"/>
                <w:szCs w:val="20"/>
                <w:lang w:val="ka-GE"/>
              </w:rPr>
              <w:t>უცხო ენა -1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36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4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62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F0E85" w:rsidRPr="00BA3DB9" w:rsidRDefault="001F0E85" w:rsidP="001F0E85">
            <w:pPr>
              <w:spacing w:line="36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</w:t>
            </w: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/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0</w:t>
            </w:r>
          </w:p>
        </w:tc>
        <w:tc>
          <w:tcPr>
            <w:tcW w:w="422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:rsidR="001F0E85" w:rsidRPr="00762F37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2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 w:cs="Sylfaen"/>
                <w:sz w:val="20"/>
                <w:szCs w:val="20"/>
                <w:lang w:val="ka-GE"/>
              </w:rPr>
              <w:t>უცხო ენა -</w:t>
            </w: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</w:t>
            </w: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/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3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 w:cs="Sylfaen"/>
                <w:sz w:val="20"/>
                <w:szCs w:val="20"/>
                <w:lang w:val="ka-GE"/>
              </w:rPr>
              <w:t>უცხო ენა -</w:t>
            </w: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</w:t>
            </w: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/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4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 w:cs="Sylfaen"/>
                <w:sz w:val="20"/>
                <w:szCs w:val="20"/>
                <w:lang w:val="ka-GE"/>
              </w:rPr>
              <w:t>ფილოსოფია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spacing w:line="36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 w:cs="Sylfaen"/>
                <w:sz w:val="20"/>
                <w:szCs w:val="20"/>
                <w:lang w:val="ka-GE"/>
              </w:rPr>
              <w:t>საქართველოს ისტორია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303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b/>
                <w:sz w:val="20"/>
                <w:szCs w:val="20"/>
                <w:lang w:val="ka-GE"/>
              </w:rPr>
              <w:t>არჩევითი კურსი - 1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6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 w:cs="Sylfaen"/>
                <w:sz w:val="20"/>
                <w:szCs w:val="20"/>
                <w:lang w:val="ka-GE"/>
              </w:rPr>
              <w:t>მეორე უცხო ენა -1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</w:t>
            </w: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/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7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 w:cs="Sylfaen"/>
                <w:sz w:val="20"/>
                <w:szCs w:val="20"/>
                <w:lang w:val="ka-GE"/>
              </w:rPr>
              <w:t>ზოგადი განათლება საქართველოში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8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 w:cs="Sylfaen"/>
                <w:sz w:val="20"/>
                <w:szCs w:val="20"/>
                <w:lang w:val="ka-GE"/>
              </w:rPr>
              <w:t>აკადემიური წერა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9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 w:cs="Sylfaen"/>
                <w:sz w:val="20"/>
                <w:szCs w:val="20"/>
                <w:lang w:val="ka-GE"/>
              </w:rPr>
              <w:t>სასწავლო კურიკულუმის დიზაინი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b/>
                <w:sz w:val="20"/>
                <w:szCs w:val="20"/>
                <w:lang w:val="ka-GE"/>
              </w:rPr>
              <w:t>არჩევითი კურსი - 2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rPr>
                <w:rFonts w:ascii="Sylfaen" w:hAnsi="Sylfaen"/>
                <w:sz w:val="18"/>
                <w:szCs w:val="20"/>
                <w:lang w:val="ka-GE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10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 w:cs="Sylfaen"/>
                <w:sz w:val="20"/>
                <w:szCs w:val="20"/>
                <w:lang w:val="ka-GE"/>
              </w:rPr>
              <w:t>მეორე უცხო ენა -2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</w:t>
            </w: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/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rPr>
                <w:rFonts w:ascii="Sylfaen" w:hAnsi="Sylfaen"/>
                <w:sz w:val="18"/>
                <w:szCs w:val="20"/>
                <w:lang w:val="ka-GE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11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კითხვის და წერის სტრატეგიები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rPr>
                <w:rFonts w:ascii="Sylfaen" w:hAnsi="Sylfaen"/>
                <w:sz w:val="18"/>
                <w:szCs w:val="20"/>
                <w:lang w:val="ka-GE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12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თანამედროვე საგანმანათლებლო ტექნოლოგიები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b/>
                <w:sz w:val="20"/>
                <w:szCs w:val="20"/>
                <w:lang w:val="ka-GE"/>
              </w:rPr>
              <w:t>არჩევითი კურსი - 3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1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3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 w:cs="Sylfaen"/>
                <w:sz w:val="20"/>
                <w:szCs w:val="20"/>
                <w:lang w:val="ka-GE"/>
              </w:rPr>
              <w:t>მეორე უცხო ენა -3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62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</w:t>
            </w: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/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1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4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 w:cs="Sylfaen"/>
                <w:sz w:val="20"/>
                <w:szCs w:val="20"/>
                <w:lang w:val="ka-GE"/>
              </w:rPr>
              <w:t>კრეატიული პედაგოგიკა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1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5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ind w:left="-8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 w:cs="Sylfaen"/>
                <w:sz w:val="20"/>
                <w:szCs w:val="20"/>
                <w:lang w:val="ka-GE"/>
              </w:rPr>
              <w:t>დაწყებითი მათემატიკის მეთოდიკური აზრის განვითარება საქართველოში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1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6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 xml:space="preserve">დაწყებითი საფეხურის ქართული ენისა და ლიტერატურის მეთოდიკური აზრის განვითარება საქართველოში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b/>
                <w:sz w:val="20"/>
                <w:szCs w:val="20"/>
                <w:lang w:val="ka-GE"/>
              </w:rPr>
              <w:t>არჩევითი კურსი - 4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1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7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სახვითი და გამოყენებითი ხელოვნების სწავლების მეთოდიკა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1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8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მუსიკალური აღზრდის სწავლების მეთოდიკა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19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საგანთაშორისი კავშირების რეალიზების მეთოდიკური პრინციპები დაწყებით კლასებში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b/>
                <w:sz w:val="20"/>
                <w:szCs w:val="20"/>
                <w:lang w:val="ka-GE"/>
              </w:rPr>
              <w:t>არჩევითი კურსი  - 5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2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0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კულტურის ისტორია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2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1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ქართული ეთნოლოგია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2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2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სკოლის მართვა და ორგანიზაცია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b/>
                <w:sz w:val="20"/>
                <w:szCs w:val="20"/>
                <w:lang w:val="ka-GE"/>
              </w:rPr>
              <w:t>არჩევითი კურსი - 6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2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3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მასწავლებლის  პედაგოგიური ხელოვნება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2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4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საგანმანათლებლო სისტემები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2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5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მეტყველების თერაპია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2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6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განათლების მენეჯმენტი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b/>
                <w:sz w:val="20"/>
                <w:szCs w:val="20"/>
                <w:lang w:val="ka-GE"/>
              </w:rPr>
              <w:t>არჩევითი კურსი  - 7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762F37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2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7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საბავშვო ლიტერატურა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2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8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საგუნდო კლასი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29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ქართული ლიტერატურის ისტორია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3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0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მუსიკალურ-რიტმული აღზრდა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3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1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პოლიტოლოგია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154"/>
          <w:jc w:val="center"/>
        </w:trPr>
        <w:tc>
          <w:tcPr>
            <w:tcW w:w="67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F0E85" w:rsidRPr="00D54C71" w:rsidRDefault="0009776A" w:rsidP="001F0E85">
            <w:pPr>
              <w:ind w:right="-107"/>
              <w:jc w:val="center"/>
              <w:rPr>
                <w:rFonts w:ascii="Sylfaen" w:hAnsi="Sylfaen"/>
                <w:sz w:val="20"/>
                <w:lang w:val="en-US"/>
              </w:rPr>
            </w:pPr>
            <w:r w:rsidRPr="00D54C71">
              <w:rPr>
                <w:rFonts w:ascii="Sylfaen" w:hAnsi="Sylfaen"/>
                <w:sz w:val="20"/>
                <w:lang w:val="en-US"/>
              </w:rPr>
              <w:t>60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</w:tcPr>
          <w:p w:rsidR="001F0E85" w:rsidRPr="00D54C71" w:rsidRDefault="0009776A" w:rsidP="0009776A">
            <w:pPr>
              <w:ind w:left="-104"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D54C71">
              <w:rPr>
                <w:rFonts w:ascii="Sylfaen" w:hAnsi="Sylfae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</w:tcPr>
          <w:p w:rsidR="001F0E85" w:rsidRPr="00D54C71" w:rsidRDefault="0009776A" w:rsidP="001F0E85">
            <w:pPr>
              <w:ind w:right="-107"/>
              <w:jc w:val="center"/>
              <w:rPr>
                <w:rFonts w:ascii="Sylfaen" w:hAnsi="Sylfaen"/>
                <w:sz w:val="20"/>
                <w:lang w:val="en-US"/>
              </w:rPr>
            </w:pPr>
            <w:r w:rsidRPr="00D54C71">
              <w:rPr>
                <w:rFonts w:ascii="Sylfaen" w:hAnsi="Sylfaen"/>
                <w:sz w:val="20"/>
                <w:lang w:val="en-US"/>
              </w:rPr>
              <w:t>525</w:t>
            </w: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</w:tcPr>
          <w:p w:rsidR="001F0E85" w:rsidRPr="00D54C71" w:rsidRDefault="0009776A" w:rsidP="001F0E85">
            <w:pPr>
              <w:ind w:right="-107"/>
              <w:jc w:val="center"/>
              <w:rPr>
                <w:rFonts w:ascii="Sylfaen" w:hAnsi="Sylfaen"/>
                <w:sz w:val="20"/>
                <w:lang w:val="en-US"/>
              </w:rPr>
            </w:pPr>
            <w:r w:rsidRPr="00D54C71">
              <w:rPr>
                <w:rFonts w:ascii="Sylfaen" w:hAnsi="Sylfaen"/>
                <w:sz w:val="20"/>
                <w:lang w:val="en-US"/>
              </w:rPr>
              <w:t>-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</w:tcPr>
          <w:p w:rsidR="001F0E85" w:rsidRPr="00D54C71" w:rsidRDefault="0009776A" w:rsidP="001F0E85">
            <w:pPr>
              <w:ind w:right="-107"/>
              <w:jc w:val="center"/>
              <w:rPr>
                <w:rFonts w:ascii="Sylfaen" w:hAnsi="Sylfaen"/>
                <w:sz w:val="20"/>
                <w:lang w:val="en-US"/>
              </w:rPr>
            </w:pPr>
            <w:r w:rsidRPr="00D54C71">
              <w:rPr>
                <w:rFonts w:ascii="Sylfaen" w:hAnsi="Sylfaen"/>
                <w:sz w:val="20"/>
                <w:lang w:val="en-US"/>
              </w:rPr>
              <w:t>969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54C71">
              <w:rPr>
                <w:rFonts w:ascii="Sylfaen" w:hAnsi="Sylfaen"/>
                <w:sz w:val="20"/>
                <w:szCs w:val="20"/>
                <w:lang w:val="ka-GE"/>
              </w:rPr>
              <w:t>-</w:t>
            </w:r>
          </w:p>
        </w:tc>
        <w:tc>
          <w:tcPr>
            <w:tcW w:w="3870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trHeight w:val="359"/>
          <w:jc w:val="center"/>
        </w:trPr>
        <w:tc>
          <w:tcPr>
            <w:tcW w:w="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II</w:t>
            </w:r>
          </w:p>
        </w:tc>
        <w:tc>
          <w:tcPr>
            <w:tcW w:w="14466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1F0E85" w:rsidRPr="00516655" w:rsidRDefault="001F0E85" w:rsidP="001F0E85">
            <w:pPr>
              <w:jc w:val="center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516655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საგნობრივი ჯგუფის შესწავლის მოდული - 120 კრედიტი</w:t>
            </w:r>
          </w:p>
        </w:tc>
      </w:tr>
      <w:tr w:rsidR="001F0E85" w:rsidRPr="00D54C71" w:rsidTr="00516655">
        <w:trPr>
          <w:gridAfter w:val="1"/>
          <w:wAfter w:w="16" w:type="dxa"/>
          <w:trHeight w:val="300"/>
          <w:jc w:val="center"/>
        </w:trPr>
        <w:tc>
          <w:tcPr>
            <w:tcW w:w="4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3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2</w:t>
            </w:r>
          </w:p>
        </w:tc>
        <w:tc>
          <w:tcPr>
            <w:tcW w:w="630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F0E85" w:rsidRPr="00D14822" w:rsidRDefault="001F0E85" w:rsidP="001F0E85">
            <w:pPr>
              <w:ind w:left="-61" w:right="-139"/>
              <w:jc w:val="both"/>
              <w:rPr>
                <w:rFonts w:ascii="Sylfaen" w:hAnsi="Sylfaen"/>
                <w:sz w:val="20"/>
                <w:szCs w:val="20"/>
                <w:lang w:val="en-US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 xml:space="preserve">მათემატიკის დაწყებითი კურსის მეთოდიკური საფუძვლები 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F0E85" w:rsidRPr="00BA3DB9" w:rsidRDefault="001F0E85" w:rsidP="001F0E85">
            <w:pPr>
              <w:spacing w:line="36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3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3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ind w:hanging="104"/>
              <w:jc w:val="both"/>
              <w:rPr>
                <w:rFonts w:ascii="Sylfaen" w:hAnsi="Sylfaen"/>
                <w:sz w:val="20"/>
                <w:szCs w:val="20"/>
                <w:lang w:val="en-US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 xml:space="preserve">მათემატიკის დაწყებითი კურსის მეთოდიკური საფუძვლები  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3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4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ind w:hanging="104"/>
              <w:jc w:val="both"/>
              <w:rPr>
                <w:rFonts w:ascii="Sylfaen" w:hAnsi="Sylfaen"/>
                <w:sz w:val="20"/>
                <w:szCs w:val="20"/>
                <w:lang w:val="en-US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 xml:space="preserve">მათემატიკის დაწყებითი კურსის მეთოდიკური საფუძვლები  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lastRenderedPageBreak/>
              <w:t>3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5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ind w:hanging="104"/>
              <w:jc w:val="both"/>
              <w:rPr>
                <w:rFonts w:ascii="Sylfaen" w:hAnsi="Sylfaen"/>
                <w:sz w:val="20"/>
                <w:szCs w:val="20"/>
                <w:lang w:val="en-US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 xml:space="preserve">მათემატიკის დაწყებითი კურსის მეთოდიკური საფუძვლები  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3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6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ind w:hanging="104"/>
              <w:jc w:val="both"/>
              <w:rPr>
                <w:rFonts w:ascii="Sylfaen" w:hAnsi="Sylfaen"/>
                <w:sz w:val="20"/>
                <w:szCs w:val="20"/>
                <w:lang w:val="en-US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 xml:space="preserve">მათემატიკის დაწყებითი კურსის მეთოდიკური საფუძვლები  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303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3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7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ind w:hanging="104"/>
              <w:jc w:val="both"/>
              <w:rPr>
                <w:rFonts w:ascii="Sylfaen" w:hAnsi="Sylfaen"/>
                <w:sz w:val="20"/>
                <w:szCs w:val="20"/>
                <w:lang w:val="en-US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 xml:space="preserve">მათემატიკის დაწყებითი კურსის მეთოდიკური საფუძვლები  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6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3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8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en-US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მათემატიკის დაწყებითი კურსის სწავლების მეთოდიკა-1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39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მათემატიკის დაწყებითი კურსის სწავლების მეთოდიკა-2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4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0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ინფორმაციულ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-</w:t>
            </w: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საკომუნიკაციო ტექნოლოგიები და მათი  გამოყენება სასწავლო პროცესში - 1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0/3/0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4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1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ინფორმაციულ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-</w:t>
            </w: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საკომუნიკაციო ტექნოლოგიები და მათი  გამოყენება სასწავლო პროცესში - 2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0/3/0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4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2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en-US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 xml:space="preserve">ქართული ენის ზოგადი კურსი 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4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3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en-US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 xml:space="preserve">ქართული ენის ზოგადი კურსი 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4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4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en-US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 xml:space="preserve">ქართული ენის ზოგადი კურსი 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4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5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en-US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 xml:space="preserve">ქართული ენის ზოგადი კურსი 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4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4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6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en-US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 xml:space="preserve">ქართული ენის ზოგადი კურსი 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4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7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en-US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 xml:space="preserve">ქართული ენის ზოგადი კურსი </w:t>
            </w:r>
            <w:r w:rsidRPr="00D14822">
              <w:rPr>
                <w:rFonts w:ascii="Sylfaen" w:hAnsi="Sylfaen"/>
                <w:sz w:val="20"/>
                <w:szCs w:val="20"/>
                <w:lang w:val="en-US"/>
              </w:rPr>
              <w:t>6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4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8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ქართული ენისა და ლიტერატურის სწავლების მეთოდიკა-1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49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ქართული ენისა და ლიტერატურის  სწავლების მეთოდიკა-2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0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დაწყებითი კლასების ქართული ენის სასკოლო კურსის პრაქტიკუმი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0/2/0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1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დაწყებითი კლასების მათემატიკის სასკოლო კურსის პრაქტიკუმი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0/2/0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2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დაწყებითი კლასების ბუნებისმცოდნეობის სასკოლო კურსის პრაქტიკუმი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0/2/0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3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სააუდიტორიო პედაგოგიური პრაქტიკა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0/3/0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4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ბუნებისმცოდნეობა სწავლების მეთოდიკით - 1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2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5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14822">
              <w:rPr>
                <w:rFonts w:ascii="Sylfaen" w:hAnsi="Sylfaen"/>
                <w:sz w:val="20"/>
                <w:szCs w:val="20"/>
                <w:lang w:val="ka-GE"/>
              </w:rPr>
              <w:t>ბუნებისმცოდნეობა სწავლების მეთოდიკით - 2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154"/>
          <w:jc w:val="center"/>
        </w:trPr>
        <w:tc>
          <w:tcPr>
            <w:tcW w:w="67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F0E85" w:rsidRPr="00AB57AD" w:rsidRDefault="001F0E85" w:rsidP="001F0E85">
            <w:pPr>
              <w:ind w:right="-107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AB57AD">
              <w:rPr>
                <w:rFonts w:ascii="Sylfaen" w:hAnsi="Sylfaen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F0E85" w:rsidRPr="0009776A" w:rsidRDefault="001F0E85" w:rsidP="001F0E85">
            <w:pPr>
              <w:ind w:right="-107"/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F0E85" w:rsidRPr="003752B7" w:rsidRDefault="0009776A" w:rsidP="0009776A">
            <w:pPr>
              <w:ind w:right="-107" w:hanging="104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3752B7">
              <w:rPr>
                <w:rFonts w:ascii="Sylfaen" w:hAnsi="Sylfaen"/>
                <w:sz w:val="20"/>
                <w:szCs w:val="20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</w:tcPr>
          <w:p w:rsidR="001F0E85" w:rsidRPr="003752B7" w:rsidRDefault="0009776A" w:rsidP="0009776A">
            <w:pPr>
              <w:ind w:right="-107" w:hanging="104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3752B7">
              <w:rPr>
                <w:rFonts w:ascii="Sylfaen" w:hAnsi="Sylfaen"/>
                <w:sz w:val="20"/>
                <w:szCs w:val="20"/>
                <w:lang w:val="en-US"/>
              </w:rPr>
              <w:t>3000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0E85" w:rsidRPr="003752B7" w:rsidRDefault="0009776A" w:rsidP="003752B7">
            <w:pPr>
              <w:ind w:right="-107" w:hanging="59"/>
              <w:rPr>
                <w:rFonts w:ascii="Sylfaen" w:hAnsi="Sylfaen"/>
                <w:sz w:val="20"/>
                <w:szCs w:val="20"/>
                <w:lang w:val="en-US"/>
              </w:rPr>
            </w:pPr>
            <w:r w:rsidRPr="003752B7">
              <w:rPr>
                <w:rFonts w:ascii="Sylfaen" w:hAnsi="Sylfaen"/>
                <w:sz w:val="20"/>
                <w:szCs w:val="20"/>
                <w:lang w:val="en-US"/>
              </w:rPr>
              <w:t>1035</w:t>
            </w: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</w:tcPr>
          <w:p w:rsidR="001F0E85" w:rsidRPr="003752B7" w:rsidRDefault="0009776A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3752B7">
              <w:rPr>
                <w:rFonts w:ascii="Sylfaen" w:hAnsi="Sylfaen"/>
                <w:sz w:val="20"/>
                <w:szCs w:val="20"/>
                <w:lang w:val="en-US"/>
              </w:rPr>
              <w:t>-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</w:tcPr>
          <w:p w:rsidR="001F0E85" w:rsidRPr="003752B7" w:rsidRDefault="003752B7" w:rsidP="00516655">
            <w:pPr>
              <w:ind w:right="-107" w:hanging="104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09776A" w:rsidRPr="003752B7">
              <w:rPr>
                <w:rFonts w:ascii="Sylfaen" w:hAnsi="Sylfaen"/>
                <w:sz w:val="20"/>
                <w:szCs w:val="20"/>
                <w:lang w:val="en-US"/>
              </w:rPr>
              <w:t>1893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F0E85" w:rsidRPr="0009776A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09776A">
              <w:rPr>
                <w:rFonts w:ascii="Sylfaen" w:hAnsi="Sylfaen"/>
                <w:sz w:val="20"/>
                <w:szCs w:val="20"/>
                <w:lang w:val="ka-GE"/>
              </w:rPr>
              <w:t>-</w:t>
            </w:r>
          </w:p>
        </w:tc>
        <w:tc>
          <w:tcPr>
            <w:tcW w:w="3870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trHeight w:val="359"/>
          <w:jc w:val="center"/>
        </w:trPr>
        <w:tc>
          <w:tcPr>
            <w:tcW w:w="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1F0E85" w:rsidRPr="00D14822" w:rsidRDefault="001F0E85" w:rsidP="001F0E85">
            <w:pPr>
              <w:ind w:right="-107"/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III</w:t>
            </w:r>
          </w:p>
        </w:tc>
        <w:tc>
          <w:tcPr>
            <w:tcW w:w="14466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1F0E85" w:rsidRPr="00516655" w:rsidRDefault="001F0E85" w:rsidP="001F0E8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516655"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მასწავლებლის მომზადების მოდული - 60 კრედიტი</w:t>
            </w: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  <w:tc>
          <w:tcPr>
            <w:tcW w:w="630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smartTag w:uri="urn:schemas-microsoft-com:office:smarttags" w:element="place">
              <w:r w:rsidRPr="00176293">
                <w:rPr>
                  <w:rFonts w:ascii="Sylfaen" w:hAnsi="Sylfaen"/>
                  <w:b/>
                  <w:sz w:val="20"/>
                  <w:szCs w:val="20"/>
                  <w:lang w:val="en-US"/>
                </w:rPr>
                <w:t>I.</w:t>
              </w:r>
            </w:smartTag>
            <w:r w:rsidRPr="00176293">
              <w:rPr>
                <w:rFonts w:ascii="Sylfaen" w:hAnsi="Sylfaen"/>
                <w:b/>
                <w:sz w:val="20"/>
                <w:szCs w:val="20"/>
                <w:lang w:val="en-US"/>
              </w:rPr>
              <w:t xml:space="preserve"> </w:t>
            </w:r>
            <w:r w:rsidRPr="00176293">
              <w:rPr>
                <w:rFonts w:ascii="Sylfaen" w:hAnsi="Sylfaen"/>
                <w:b/>
                <w:sz w:val="20"/>
                <w:szCs w:val="20"/>
                <w:lang w:val="ka-GE"/>
              </w:rPr>
              <w:t>სასწავლო პროცესის დაგეგმვა-30 კრედიტი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F0E85" w:rsidRPr="00D54C71" w:rsidRDefault="001F0E85" w:rsidP="001F0E85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1F0E85" w:rsidRPr="00D54C71" w:rsidRDefault="001F0E85" w:rsidP="001F0E85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6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sz w:val="20"/>
                <w:szCs w:val="20"/>
                <w:lang w:val="ka-GE"/>
              </w:rPr>
              <w:t>განვითარებისა და სწავლების თეორიები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val="af-ZA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7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sz w:val="20"/>
                <w:szCs w:val="20"/>
                <w:lang w:val="ka-GE"/>
              </w:rPr>
              <w:t>ინკლუზიური განათლება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val="af-ZA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8</w:t>
            </w:r>
          </w:p>
        </w:tc>
        <w:tc>
          <w:tcPr>
            <w:tcW w:w="6304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sz w:val="20"/>
                <w:szCs w:val="20"/>
                <w:lang w:val="ka-GE"/>
              </w:rPr>
              <w:t>საგანმანათლებლო სისტემების სამართლებრივი აქტები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59</w:t>
            </w:r>
          </w:p>
        </w:tc>
        <w:tc>
          <w:tcPr>
            <w:tcW w:w="63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sz w:val="20"/>
                <w:szCs w:val="20"/>
                <w:lang w:val="ka-GE"/>
              </w:rPr>
              <w:t xml:space="preserve">ფსიქოლოგია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6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0</w:t>
            </w:r>
          </w:p>
        </w:tc>
        <w:tc>
          <w:tcPr>
            <w:tcW w:w="63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sz w:val="20"/>
                <w:szCs w:val="20"/>
                <w:lang w:val="ka-GE"/>
              </w:rPr>
              <w:t>პედაგოგიკის ზოგადი საფუძვლები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lastRenderedPageBreak/>
              <w:t>6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1</w:t>
            </w:r>
          </w:p>
        </w:tc>
        <w:tc>
          <w:tcPr>
            <w:tcW w:w="63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sz w:val="20"/>
                <w:szCs w:val="20"/>
                <w:lang w:val="ka-GE"/>
              </w:rPr>
              <w:t>სწავლების თეორია -2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0E85" w:rsidRPr="00BA3DB9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</w:p>
        </w:tc>
        <w:tc>
          <w:tcPr>
            <w:tcW w:w="63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b/>
                <w:sz w:val="20"/>
                <w:szCs w:val="20"/>
                <w:lang w:val="en-US"/>
              </w:rPr>
              <w:t xml:space="preserve">II. </w:t>
            </w:r>
            <w:r w:rsidRPr="00176293">
              <w:rPr>
                <w:rFonts w:ascii="Sylfaen" w:hAnsi="Sylfaen"/>
                <w:b/>
                <w:sz w:val="20"/>
                <w:szCs w:val="20"/>
                <w:lang w:val="ka-GE"/>
              </w:rPr>
              <w:t>სასწავლო პროცესის წარმართვა - 20 კრედიტი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6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2</w:t>
            </w:r>
          </w:p>
        </w:tc>
        <w:tc>
          <w:tcPr>
            <w:tcW w:w="63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sz w:val="20"/>
                <w:szCs w:val="20"/>
                <w:lang w:val="ka-GE"/>
              </w:rPr>
              <w:t>განათლების ფილოსოფია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6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3</w:t>
            </w:r>
          </w:p>
        </w:tc>
        <w:tc>
          <w:tcPr>
            <w:tcW w:w="63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sz w:val="20"/>
                <w:szCs w:val="20"/>
                <w:lang w:val="ka-GE"/>
              </w:rPr>
              <w:t>განათლების ისტორია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92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6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4</w:t>
            </w:r>
          </w:p>
        </w:tc>
        <w:tc>
          <w:tcPr>
            <w:tcW w:w="63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sz w:val="20"/>
                <w:szCs w:val="20"/>
                <w:lang w:val="ka-GE"/>
              </w:rPr>
              <w:t>კლასის მართვა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1/2/0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6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5</w:t>
            </w:r>
          </w:p>
        </w:tc>
        <w:tc>
          <w:tcPr>
            <w:tcW w:w="63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sz w:val="20"/>
                <w:szCs w:val="20"/>
                <w:lang w:val="ka-GE"/>
              </w:rPr>
              <w:t>სწავლების თეორია -1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571A92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0E85" w:rsidRPr="001F0E85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2/1/0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b/>
                <w:sz w:val="20"/>
                <w:szCs w:val="20"/>
                <w:lang w:val="en-US"/>
              </w:rPr>
              <w:t xml:space="preserve">III. </w:t>
            </w:r>
            <w:r w:rsidRPr="00176293">
              <w:rPr>
                <w:rFonts w:ascii="Sylfaen" w:hAnsi="Sylfaen"/>
                <w:b/>
                <w:sz w:val="20"/>
                <w:szCs w:val="20"/>
                <w:lang w:val="ka-GE"/>
              </w:rPr>
              <w:t>სასწავლო პროცესის შეფასება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6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6</w:t>
            </w:r>
          </w:p>
        </w:tc>
        <w:tc>
          <w:tcPr>
            <w:tcW w:w="63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sz w:val="20"/>
                <w:szCs w:val="20"/>
                <w:lang w:val="ka-GE"/>
              </w:rPr>
              <w:t>პედაგოგიური პრაქტიკა - 1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D54C71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D54C71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0E85" w:rsidRPr="00D54C71" w:rsidRDefault="00D54C71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-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F0E85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14822" w:rsidRDefault="001F0E85" w:rsidP="001F0E85">
            <w:pPr>
              <w:jc w:val="center"/>
              <w:rPr>
                <w:rFonts w:ascii="Sylfaen" w:hAnsi="Sylfaen"/>
                <w:sz w:val="18"/>
                <w:szCs w:val="20"/>
                <w:lang w:val="en-US"/>
              </w:rPr>
            </w:pPr>
            <w:r w:rsidRPr="00D14822">
              <w:rPr>
                <w:rFonts w:ascii="Sylfaen" w:hAnsi="Sylfaen"/>
                <w:sz w:val="18"/>
                <w:szCs w:val="20"/>
                <w:lang w:val="ka-GE"/>
              </w:rPr>
              <w:t>6</w:t>
            </w:r>
            <w:r w:rsidRPr="00D14822">
              <w:rPr>
                <w:rFonts w:ascii="Sylfaen" w:hAnsi="Sylfaen"/>
                <w:sz w:val="18"/>
                <w:szCs w:val="20"/>
                <w:lang w:val="en-US"/>
              </w:rPr>
              <w:t>7</w:t>
            </w:r>
          </w:p>
        </w:tc>
        <w:tc>
          <w:tcPr>
            <w:tcW w:w="63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176293" w:rsidRDefault="001F0E85" w:rsidP="001F0E85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76293">
              <w:rPr>
                <w:rFonts w:ascii="Sylfaen" w:hAnsi="Sylfaen"/>
                <w:sz w:val="20"/>
                <w:szCs w:val="20"/>
                <w:lang w:val="ka-GE"/>
              </w:rPr>
              <w:t>პედაგოგიური პრაქტიკა - 2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9B02BB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0A0A4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D54C71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6C0930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85" w:rsidRPr="0095020F" w:rsidRDefault="00D54C71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0E85" w:rsidRPr="00D54C71" w:rsidRDefault="00D54C71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-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85" w:rsidRPr="00D54C71" w:rsidRDefault="001F0E85" w:rsidP="001F0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762F37" w:rsidP="001F0E8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X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0E85" w:rsidRPr="00D54C71" w:rsidRDefault="001F0E85" w:rsidP="001F0E85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54C71" w:rsidRPr="00D54C71" w:rsidTr="00516655">
        <w:trPr>
          <w:gridAfter w:val="1"/>
          <w:wAfter w:w="16" w:type="dxa"/>
          <w:trHeight w:val="91"/>
          <w:jc w:val="center"/>
        </w:trPr>
        <w:tc>
          <w:tcPr>
            <w:tcW w:w="673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4C71" w:rsidRPr="009B02BB" w:rsidRDefault="00D54C71" w:rsidP="00D54C71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4C71" w:rsidRPr="009B02BB" w:rsidRDefault="00D54C71" w:rsidP="00D54C71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C71" w:rsidRPr="00516655" w:rsidRDefault="00D54C71" w:rsidP="00D54C71">
            <w:pPr>
              <w:ind w:right="-107" w:hanging="104"/>
              <w:jc w:val="center"/>
              <w:rPr>
                <w:rFonts w:ascii="Sylfaen" w:hAnsi="Sylfaen"/>
                <w:sz w:val="20"/>
                <w:szCs w:val="16"/>
                <w:lang w:val="en-US"/>
              </w:rPr>
            </w:pPr>
            <w:r w:rsidRPr="00516655">
              <w:rPr>
                <w:rFonts w:ascii="Sylfaen" w:hAnsi="Sylfaen"/>
                <w:sz w:val="20"/>
                <w:szCs w:val="16"/>
                <w:lang w:val="en-US"/>
              </w:rPr>
              <w:t>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1" w:rsidRPr="00516655" w:rsidRDefault="00D54C71" w:rsidP="00516655">
            <w:pPr>
              <w:ind w:left="-104" w:right="-107"/>
              <w:rPr>
                <w:rFonts w:ascii="Sylfaen" w:hAnsi="Sylfaen"/>
                <w:sz w:val="20"/>
                <w:szCs w:val="16"/>
                <w:lang w:val="en-US"/>
              </w:rPr>
            </w:pPr>
            <w:r w:rsidRPr="00516655">
              <w:rPr>
                <w:rFonts w:ascii="Sylfaen" w:hAnsi="Sylfaen"/>
                <w:sz w:val="20"/>
                <w:szCs w:val="16"/>
                <w:lang w:val="en-US"/>
              </w:rPr>
              <w:t xml:space="preserve"> </w:t>
            </w:r>
            <w:r w:rsidR="00516655">
              <w:rPr>
                <w:rFonts w:ascii="Sylfaen" w:hAnsi="Sylfaen"/>
                <w:sz w:val="20"/>
                <w:szCs w:val="16"/>
                <w:lang w:val="ka-GE"/>
              </w:rPr>
              <w:t>1</w:t>
            </w:r>
            <w:r w:rsidRPr="00516655">
              <w:rPr>
                <w:rFonts w:ascii="Sylfaen" w:hAnsi="Sylfaen"/>
                <w:sz w:val="20"/>
                <w:szCs w:val="16"/>
                <w:lang w:val="en-US"/>
              </w:rPr>
              <w:t>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1" w:rsidRPr="00516655" w:rsidRDefault="00D54C71" w:rsidP="00D54C71">
            <w:pPr>
              <w:ind w:right="-107"/>
              <w:jc w:val="center"/>
              <w:rPr>
                <w:rFonts w:ascii="Sylfaen" w:hAnsi="Sylfaen"/>
                <w:sz w:val="20"/>
                <w:szCs w:val="16"/>
                <w:lang w:val="en-US"/>
              </w:rPr>
            </w:pPr>
            <w:r w:rsidRPr="00516655">
              <w:rPr>
                <w:rFonts w:ascii="Sylfaen" w:hAnsi="Sylfaen"/>
                <w:sz w:val="20"/>
                <w:szCs w:val="16"/>
                <w:lang w:val="en-US"/>
              </w:rPr>
              <w:t>465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1" w:rsidRPr="00516655" w:rsidRDefault="00D54C71" w:rsidP="00D54C71">
            <w:pPr>
              <w:ind w:right="-107"/>
              <w:jc w:val="center"/>
              <w:rPr>
                <w:rFonts w:ascii="Sylfaen" w:hAnsi="Sylfaen"/>
                <w:sz w:val="20"/>
                <w:szCs w:val="16"/>
                <w:lang w:val="en-US"/>
              </w:rPr>
            </w:pPr>
            <w:r w:rsidRPr="00516655">
              <w:rPr>
                <w:rFonts w:ascii="Sylfaen" w:hAnsi="Sylfaen"/>
                <w:sz w:val="20"/>
                <w:szCs w:val="16"/>
                <w:lang w:val="en-US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1" w:rsidRPr="00516655" w:rsidRDefault="00D54C71" w:rsidP="00D54C71">
            <w:pPr>
              <w:ind w:right="-107"/>
              <w:jc w:val="center"/>
              <w:rPr>
                <w:rFonts w:ascii="Sylfaen" w:hAnsi="Sylfaen"/>
                <w:sz w:val="20"/>
                <w:szCs w:val="16"/>
                <w:lang w:val="en-US"/>
              </w:rPr>
            </w:pPr>
            <w:r w:rsidRPr="00516655">
              <w:rPr>
                <w:rFonts w:ascii="Sylfaen" w:hAnsi="Sylfaen"/>
                <w:sz w:val="20"/>
                <w:szCs w:val="16"/>
                <w:lang w:val="en-US"/>
              </w:rPr>
              <w:t>708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54C71" w:rsidRPr="00516655" w:rsidRDefault="00D54C71" w:rsidP="00D54C71">
            <w:pPr>
              <w:ind w:right="-107"/>
              <w:jc w:val="center"/>
              <w:rPr>
                <w:rFonts w:ascii="Sylfaen" w:hAnsi="Sylfaen"/>
                <w:sz w:val="20"/>
                <w:szCs w:val="16"/>
                <w:lang w:val="ka-GE"/>
              </w:rPr>
            </w:pPr>
            <w:r w:rsidRPr="00516655">
              <w:rPr>
                <w:rFonts w:ascii="Sylfaen" w:hAnsi="Sylfaen"/>
                <w:sz w:val="20"/>
                <w:szCs w:val="16"/>
                <w:lang w:val="ka-GE"/>
              </w:rPr>
              <w:t>-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54C71" w:rsidRPr="00D54C71" w:rsidRDefault="00D54C71" w:rsidP="00D54C71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D54C71"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1" w:rsidRPr="00D54C71" w:rsidRDefault="00D54C71" w:rsidP="00D54C71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D54C71"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1" w:rsidRPr="00D54C71" w:rsidRDefault="00D54C71" w:rsidP="00D54C71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D54C71"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1" w:rsidRPr="00D54C71" w:rsidRDefault="00D54C71" w:rsidP="00D54C71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D54C71"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1" w:rsidRPr="00D54C71" w:rsidRDefault="00D54C71" w:rsidP="00D54C71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D54C71"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1" w:rsidRPr="00D54C71" w:rsidRDefault="00D54C71" w:rsidP="00D54C71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D54C71"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1" w:rsidRPr="00D54C71" w:rsidRDefault="00D54C71" w:rsidP="00D54C71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D54C71"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4C71" w:rsidRPr="00D54C71" w:rsidRDefault="00D54C71" w:rsidP="00D54C71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D54C71"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4C71" w:rsidRPr="00D54C71" w:rsidRDefault="00D54C71" w:rsidP="00D54C7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54C71" w:rsidRPr="00516655" w:rsidTr="00516655">
        <w:trPr>
          <w:gridAfter w:val="1"/>
          <w:wAfter w:w="16" w:type="dxa"/>
          <w:trHeight w:val="154"/>
          <w:jc w:val="center"/>
        </w:trPr>
        <w:tc>
          <w:tcPr>
            <w:tcW w:w="67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54C71" w:rsidRPr="00516655" w:rsidRDefault="00D54C71" w:rsidP="00D54C71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516655">
              <w:rPr>
                <w:rFonts w:ascii="Sylfaen" w:hAnsi="Sylfaen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54C71" w:rsidRPr="00516655" w:rsidRDefault="00D54C71" w:rsidP="00D54C71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54C71" w:rsidRPr="00516655" w:rsidRDefault="003752B7" w:rsidP="00516655">
            <w:pPr>
              <w:ind w:left="-104"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</w:t>
            </w:r>
            <w:r w:rsidR="00D54C71" w:rsidRPr="00516655">
              <w:rPr>
                <w:rFonts w:ascii="Sylfaen" w:hAnsi="Sylfaen"/>
                <w:sz w:val="20"/>
                <w:szCs w:val="20"/>
                <w:lang w:val="en-US"/>
              </w:rPr>
              <w:t>240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</w:tcPr>
          <w:p w:rsidR="00D54C71" w:rsidRPr="00516655" w:rsidRDefault="00516655" w:rsidP="00D54C71">
            <w:pPr>
              <w:ind w:right="-107" w:hanging="104"/>
              <w:rPr>
                <w:rFonts w:ascii="Sylfaen" w:hAnsi="Sylfaen"/>
                <w:sz w:val="20"/>
                <w:szCs w:val="20"/>
                <w:lang w:val="en-US"/>
              </w:rPr>
            </w:pPr>
            <w:r w:rsidRPr="00516655">
              <w:rPr>
                <w:rFonts w:ascii="Sylfaen" w:hAnsi="Sylfaen"/>
                <w:sz w:val="20"/>
                <w:szCs w:val="20"/>
                <w:lang w:val="en-US"/>
              </w:rPr>
              <w:t>6000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</w:tcPr>
          <w:p w:rsidR="00D54C71" w:rsidRPr="00516655" w:rsidRDefault="00D54C71" w:rsidP="00D54C71">
            <w:pPr>
              <w:ind w:right="-107" w:hanging="104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16655">
              <w:rPr>
                <w:rFonts w:ascii="Sylfaen" w:hAnsi="Sylfaen"/>
                <w:sz w:val="20"/>
                <w:szCs w:val="20"/>
                <w:lang w:val="en-US"/>
              </w:rPr>
              <w:t>2025</w:t>
            </w: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</w:tcPr>
          <w:p w:rsidR="00D54C71" w:rsidRPr="00516655" w:rsidRDefault="00D54C71" w:rsidP="00D54C7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16655">
              <w:rPr>
                <w:rFonts w:ascii="Sylfaen" w:hAnsi="Sylfaen"/>
                <w:sz w:val="20"/>
                <w:szCs w:val="20"/>
                <w:lang w:val="en-US"/>
              </w:rPr>
              <w:t>-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</w:tcPr>
          <w:p w:rsidR="00D54C71" w:rsidRPr="00516655" w:rsidRDefault="00D54C71" w:rsidP="00516655">
            <w:pPr>
              <w:ind w:right="-107" w:hanging="104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16655">
              <w:rPr>
                <w:rFonts w:ascii="Sylfaen" w:hAnsi="Sylfaen"/>
                <w:sz w:val="20"/>
                <w:szCs w:val="20"/>
                <w:lang w:val="en-US"/>
              </w:rPr>
              <w:t>3570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54C71" w:rsidRPr="00516655" w:rsidRDefault="00D54C71" w:rsidP="00D54C7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16655">
              <w:rPr>
                <w:rFonts w:ascii="Sylfaen" w:hAnsi="Sylfae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0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54C71" w:rsidRPr="00516655" w:rsidRDefault="00D54C71" w:rsidP="00D54C7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516655">
              <w:rPr>
                <w:rFonts w:ascii="Sylfaen" w:hAnsi="Sylfaen"/>
                <w:sz w:val="20"/>
                <w:szCs w:val="20"/>
                <w:lang w:val="en-US"/>
              </w:rPr>
              <w:t>240</w:t>
            </w:r>
          </w:p>
        </w:tc>
        <w:tc>
          <w:tcPr>
            <w:tcW w:w="58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54C71" w:rsidRPr="00516655" w:rsidRDefault="00D54C71" w:rsidP="00D54C7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8E40D9" w:rsidRDefault="008E40D9"/>
    <w:sectPr w:rsidR="008E40D9" w:rsidSect="00571A92">
      <w:pgSz w:w="15840" w:h="12240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D4D" w:rsidRDefault="00573D4D" w:rsidP="00742045">
      <w:pPr>
        <w:spacing w:line="240" w:lineRule="auto"/>
      </w:pPr>
      <w:r>
        <w:separator/>
      </w:r>
    </w:p>
  </w:endnote>
  <w:endnote w:type="continuationSeparator" w:id="0">
    <w:p w:rsidR="00573D4D" w:rsidRDefault="00573D4D" w:rsidP="007420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D4D" w:rsidRDefault="00573D4D" w:rsidP="00742045">
      <w:pPr>
        <w:spacing w:line="240" w:lineRule="auto"/>
      </w:pPr>
      <w:r>
        <w:separator/>
      </w:r>
    </w:p>
  </w:footnote>
  <w:footnote w:type="continuationSeparator" w:id="0">
    <w:p w:rsidR="00573D4D" w:rsidRDefault="00573D4D" w:rsidP="0074204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DC"/>
    <w:rsid w:val="000549A5"/>
    <w:rsid w:val="0009776A"/>
    <w:rsid w:val="000A0A40"/>
    <w:rsid w:val="00176214"/>
    <w:rsid w:val="001F0E85"/>
    <w:rsid w:val="00353641"/>
    <w:rsid w:val="003752B7"/>
    <w:rsid w:val="003E2B05"/>
    <w:rsid w:val="00516655"/>
    <w:rsid w:val="00571A92"/>
    <w:rsid w:val="00573D4D"/>
    <w:rsid w:val="006C0930"/>
    <w:rsid w:val="00742045"/>
    <w:rsid w:val="00762F37"/>
    <w:rsid w:val="008E40D9"/>
    <w:rsid w:val="0095020F"/>
    <w:rsid w:val="009851C8"/>
    <w:rsid w:val="009E3ABC"/>
    <w:rsid w:val="00AB57AD"/>
    <w:rsid w:val="00BA3DB9"/>
    <w:rsid w:val="00C90AF3"/>
    <w:rsid w:val="00CA627B"/>
    <w:rsid w:val="00D14822"/>
    <w:rsid w:val="00D54C71"/>
    <w:rsid w:val="00EC693C"/>
    <w:rsid w:val="00F7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C31B778"/>
  <w15:docId w15:val="{5AAD8392-94F3-42DE-AF0F-A31EF960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641"/>
    <w:pPr>
      <w:spacing w:after="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A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9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74204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045"/>
    <w:rPr>
      <w:rFonts w:ascii="Calibri" w:eastAsia="Times New Roman" w:hAnsi="Calibri" w:cs="Times New Roman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74204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045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5CA37-A4BE-4193-A61D-8FF94CE5E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Mamuli Buchukhishvili</cp:lastModifiedBy>
  <cp:revision>14</cp:revision>
  <cp:lastPrinted>2016-09-21T10:13:00Z</cp:lastPrinted>
  <dcterms:created xsi:type="dcterms:W3CDTF">2015-11-13T06:48:00Z</dcterms:created>
  <dcterms:modified xsi:type="dcterms:W3CDTF">2016-09-28T09:57:00Z</dcterms:modified>
</cp:coreProperties>
</file>